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89DA1" w14:textId="66E1C978" w:rsidR="008E4E11" w:rsidRPr="00C249F4" w:rsidRDefault="00FF0FD4">
      <w:pPr>
        <w:rPr>
          <w:rFonts w:ascii="Arial Rounded MT Bold" w:hAnsi="Arial Rounded MT Bold"/>
          <w:b/>
          <w:sz w:val="40"/>
          <w:szCs w:val="40"/>
        </w:rPr>
      </w:pPr>
      <w:r w:rsidRPr="00C249F4">
        <w:rPr>
          <w:rFonts w:ascii="Arial Rounded MT Bold" w:hAnsi="Arial Rounded MT Bold"/>
          <w:b/>
          <w:sz w:val="40"/>
          <w:szCs w:val="40"/>
        </w:rPr>
        <w:t>Unit 10</w:t>
      </w:r>
      <w:r w:rsidR="00F4002F" w:rsidRPr="00C249F4">
        <w:rPr>
          <w:rFonts w:ascii="Arial Rounded MT Bold" w:hAnsi="Arial Rounded MT Bold"/>
          <w:b/>
          <w:sz w:val="40"/>
          <w:szCs w:val="40"/>
        </w:rPr>
        <w:t xml:space="preserve"> Project</w:t>
      </w:r>
      <w:r w:rsidRPr="00C249F4">
        <w:rPr>
          <w:rFonts w:ascii="Arial Rounded MT Bold" w:hAnsi="Arial Rounded MT Bold"/>
          <w:b/>
          <w:sz w:val="40"/>
          <w:szCs w:val="40"/>
        </w:rPr>
        <w:t>/Test</w:t>
      </w:r>
      <w:r w:rsidR="00F4002F" w:rsidRPr="00C249F4">
        <w:rPr>
          <w:rFonts w:ascii="Arial Rounded MT Bold" w:hAnsi="Arial Rounded MT Bold"/>
          <w:b/>
          <w:sz w:val="40"/>
          <w:szCs w:val="40"/>
        </w:rPr>
        <w:t xml:space="preserve">: </w:t>
      </w:r>
      <w:r w:rsidRPr="00C249F4">
        <w:rPr>
          <w:rFonts w:ascii="Arial Rounded MT Bold" w:hAnsi="Arial Rounded MT Bold"/>
          <w:b/>
          <w:sz w:val="40"/>
          <w:szCs w:val="40"/>
        </w:rPr>
        <w:t>Similarity Application</w:t>
      </w:r>
      <w:r w:rsidR="00F4002F" w:rsidRPr="00C249F4">
        <w:rPr>
          <w:rFonts w:ascii="Arial Rounded MT Bold" w:hAnsi="Arial Rounded MT Bold"/>
          <w:b/>
          <w:sz w:val="40"/>
          <w:szCs w:val="40"/>
        </w:rPr>
        <w:t xml:space="preserve">                      </w:t>
      </w:r>
    </w:p>
    <w:p w14:paraId="1583D207" w14:textId="77777777" w:rsidR="008E4E11" w:rsidRPr="00FF0FD4" w:rsidRDefault="008E4E11">
      <w:pPr>
        <w:rPr>
          <w:rFonts w:ascii="Arial Rounded MT Bold" w:hAnsi="Arial Rounded MT Bold"/>
          <w:b/>
          <w:sz w:val="24"/>
          <w:szCs w:val="24"/>
        </w:rPr>
      </w:pPr>
    </w:p>
    <w:p w14:paraId="24B643CA" w14:textId="77777777" w:rsidR="00C249F4" w:rsidRDefault="00C249F4" w:rsidP="00C249F4">
      <w:pPr>
        <w:jc w:val="center"/>
        <w:rPr>
          <w:rFonts w:ascii="Arial Rounded MT Bold" w:hAnsi="Arial Rounded MT Bold"/>
          <w:sz w:val="36"/>
          <w:szCs w:val="36"/>
          <w:u w:val="single"/>
        </w:rPr>
      </w:pPr>
    </w:p>
    <w:p w14:paraId="5A5F49D7" w14:textId="73BC953D" w:rsidR="00C249F4" w:rsidRDefault="00FF0FD4" w:rsidP="00C249F4">
      <w:pPr>
        <w:jc w:val="center"/>
        <w:rPr>
          <w:rFonts w:ascii="Arial Rounded MT Bold" w:hAnsi="Arial Rounded MT Bold"/>
          <w:sz w:val="36"/>
          <w:szCs w:val="36"/>
          <w:u w:val="single"/>
        </w:rPr>
      </w:pPr>
      <w:r w:rsidRPr="00C249F4">
        <w:rPr>
          <w:rFonts w:ascii="Arial Rounded MT Bold" w:hAnsi="Arial Rounded MT Bold"/>
          <w:sz w:val="36"/>
          <w:szCs w:val="36"/>
          <w:u w:val="single"/>
        </w:rPr>
        <w:t>DIRECTIONS:</w:t>
      </w:r>
    </w:p>
    <w:p w14:paraId="45E816B9" w14:textId="77777777" w:rsidR="00C249F4" w:rsidRPr="00C249F4" w:rsidRDefault="00C249F4" w:rsidP="00C249F4">
      <w:pPr>
        <w:jc w:val="center"/>
        <w:rPr>
          <w:rFonts w:ascii="Arial Rounded MT Bold" w:hAnsi="Arial Rounded MT Bold"/>
          <w:sz w:val="36"/>
          <w:szCs w:val="36"/>
          <w:u w:val="single"/>
        </w:rPr>
      </w:pPr>
    </w:p>
    <w:p w14:paraId="7D1D1448" w14:textId="34AC2F6F" w:rsidR="008E4E11" w:rsidRDefault="00FF0FD4" w:rsidP="00FF0FD4">
      <w:pPr>
        <w:rPr>
          <w:rFonts w:ascii="Arial Rounded MT Bold" w:hAnsi="Arial Rounded MT Bold"/>
          <w:sz w:val="24"/>
          <w:szCs w:val="24"/>
        </w:rPr>
      </w:pPr>
      <w:r>
        <w:rPr>
          <w:rFonts w:ascii="Arial Rounded MT Bold" w:hAnsi="Arial Rounded MT Bold"/>
          <w:sz w:val="24"/>
          <w:szCs w:val="24"/>
        </w:rPr>
        <w:t>In this unit, you learned about similarity and triangles now you are going to put your skills into action. Ever wonder how tall something is? Using triangles and similarity you can figure it out. Following the following steps, put together a report on how you calculated the height of various objects.</w:t>
      </w:r>
    </w:p>
    <w:p w14:paraId="4CA47ED4" w14:textId="5E3738A6" w:rsidR="00FF0FD4" w:rsidRDefault="00FF0FD4" w:rsidP="00FF0FD4">
      <w:pPr>
        <w:pStyle w:val="ListParagraph"/>
        <w:numPr>
          <w:ilvl w:val="0"/>
          <w:numId w:val="1"/>
        </w:numPr>
        <w:rPr>
          <w:rFonts w:ascii="Arial Rounded MT Bold" w:hAnsi="Arial Rounded MT Bold"/>
          <w:sz w:val="24"/>
          <w:szCs w:val="24"/>
        </w:rPr>
      </w:pPr>
      <w:r>
        <w:rPr>
          <w:rFonts w:ascii="Arial Rounded MT Bold" w:hAnsi="Arial Rounded MT Bold"/>
          <w:sz w:val="24"/>
          <w:szCs w:val="24"/>
        </w:rPr>
        <w:t>Measure how tall you are</w:t>
      </w:r>
      <w:r w:rsidR="007605B1">
        <w:rPr>
          <w:rFonts w:ascii="Arial Rounded MT Bold" w:hAnsi="Arial Rounded MT Bold"/>
          <w:sz w:val="24"/>
          <w:szCs w:val="24"/>
        </w:rPr>
        <w:t xml:space="preserve"> as well as the length of your shadow</w:t>
      </w:r>
    </w:p>
    <w:p w14:paraId="07850EDA" w14:textId="5D8DD754" w:rsidR="006979D6" w:rsidRDefault="006979D6" w:rsidP="00FF0FD4">
      <w:pPr>
        <w:pStyle w:val="ListParagraph"/>
        <w:numPr>
          <w:ilvl w:val="0"/>
          <w:numId w:val="1"/>
        </w:numPr>
        <w:rPr>
          <w:rFonts w:ascii="Arial Rounded MT Bold" w:hAnsi="Arial Rounded MT Bold"/>
          <w:sz w:val="24"/>
          <w:szCs w:val="24"/>
        </w:rPr>
      </w:pPr>
      <w:r>
        <w:rPr>
          <w:rFonts w:ascii="Arial Rounded MT Bold" w:hAnsi="Arial Rounded MT Bold"/>
          <w:sz w:val="24"/>
          <w:szCs w:val="24"/>
        </w:rPr>
        <w:t>Create a triangle representing the measurements done of your height and shadow</w:t>
      </w:r>
    </w:p>
    <w:p w14:paraId="258A910D" w14:textId="42918DBD" w:rsidR="006979D6" w:rsidRDefault="006979D6" w:rsidP="00FF0FD4">
      <w:pPr>
        <w:pStyle w:val="ListParagraph"/>
        <w:numPr>
          <w:ilvl w:val="0"/>
          <w:numId w:val="1"/>
        </w:numPr>
        <w:rPr>
          <w:rFonts w:ascii="Arial Rounded MT Bold" w:hAnsi="Arial Rounded MT Bold"/>
          <w:sz w:val="24"/>
          <w:szCs w:val="24"/>
        </w:rPr>
      </w:pPr>
      <w:r>
        <w:rPr>
          <w:rFonts w:ascii="Arial Rounded MT Bold" w:hAnsi="Arial Rounded MT Bold"/>
          <w:sz w:val="24"/>
          <w:szCs w:val="24"/>
        </w:rPr>
        <w:t>Find multiple tall objects (greater than 10 feet) whose height you don’t know and measure its shadow</w:t>
      </w:r>
    </w:p>
    <w:p w14:paraId="64F775FB" w14:textId="01A89687" w:rsidR="006979D6" w:rsidRDefault="006979D6" w:rsidP="006979D6">
      <w:pPr>
        <w:pStyle w:val="ListParagraph"/>
        <w:numPr>
          <w:ilvl w:val="1"/>
          <w:numId w:val="1"/>
        </w:numPr>
        <w:rPr>
          <w:rFonts w:ascii="Arial Rounded MT Bold" w:hAnsi="Arial Rounded MT Bold"/>
          <w:sz w:val="24"/>
          <w:szCs w:val="24"/>
        </w:rPr>
      </w:pPr>
      <w:r>
        <w:rPr>
          <w:rFonts w:ascii="Arial Rounded MT Bold" w:hAnsi="Arial Rounded MT Bold"/>
          <w:sz w:val="24"/>
          <w:szCs w:val="24"/>
        </w:rPr>
        <w:t>These measurements must be done on the same day and at the same time you measure your own shadow</w:t>
      </w:r>
    </w:p>
    <w:p w14:paraId="07386E7D" w14:textId="4CF3156C" w:rsidR="006979D6" w:rsidRDefault="006979D6" w:rsidP="00FF0FD4">
      <w:pPr>
        <w:pStyle w:val="ListParagraph"/>
        <w:numPr>
          <w:ilvl w:val="0"/>
          <w:numId w:val="1"/>
        </w:numPr>
        <w:rPr>
          <w:rFonts w:ascii="Arial Rounded MT Bold" w:hAnsi="Arial Rounded MT Bold"/>
          <w:sz w:val="24"/>
          <w:szCs w:val="24"/>
        </w:rPr>
      </w:pPr>
      <w:r>
        <w:rPr>
          <w:rFonts w:ascii="Arial Rounded MT Bold" w:hAnsi="Arial Rounded MT Bold"/>
          <w:sz w:val="24"/>
          <w:szCs w:val="24"/>
        </w:rPr>
        <w:t>Using the measurements, use your knowledge of similar triangles to calculate the height of the objects you measured</w:t>
      </w:r>
    </w:p>
    <w:p w14:paraId="2489AC9F" w14:textId="706C2B17" w:rsidR="006979D6" w:rsidRDefault="006979D6" w:rsidP="00FF0FD4">
      <w:pPr>
        <w:pStyle w:val="ListParagraph"/>
        <w:numPr>
          <w:ilvl w:val="0"/>
          <w:numId w:val="1"/>
        </w:numPr>
        <w:rPr>
          <w:rFonts w:ascii="Arial Rounded MT Bold" w:hAnsi="Arial Rounded MT Bold"/>
          <w:sz w:val="24"/>
          <w:szCs w:val="24"/>
        </w:rPr>
      </w:pPr>
      <w:r>
        <w:rPr>
          <w:rFonts w:ascii="Arial Rounded MT Bold" w:hAnsi="Arial Rounded MT Bold"/>
          <w:sz w:val="24"/>
          <w:szCs w:val="24"/>
        </w:rPr>
        <w:t>Create triangles representing the measurements and calculations you d</w:t>
      </w:r>
      <w:r w:rsidR="00C249F4">
        <w:rPr>
          <w:rFonts w:ascii="Arial Rounded MT Bold" w:hAnsi="Arial Rounded MT Bold"/>
          <w:sz w:val="24"/>
          <w:szCs w:val="24"/>
        </w:rPr>
        <w:t>id on your chosen objects</w:t>
      </w:r>
    </w:p>
    <w:p w14:paraId="32BCE45D" w14:textId="305D7917" w:rsidR="008E4E11" w:rsidRDefault="006979D6" w:rsidP="00C249F4">
      <w:pPr>
        <w:pStyle w:val="ListParagraph"/>
        <w:numPr>
          <w:ilvl w:val="0"/>
          <w:numId w:val="1"/>
        </w:numPr>
        <w:rPr>
          <w:rFonts w:ascii="Arial Rounded MT Bold" w:hAnsi="Arial Rounded MT Bold"/>
          <w:sz w:val="24"/>
          <w:szCs w:val="24"/>
        </w:rPr>
      </w:pPr>
      <w:r>
        <w:rPr>
          <w:rFonts w:ascii="Arial Rounded MT Bold" w:hAnsi="Arial Rounded MT Bold"/>
          <w:sz w:val="24"/>
          <w:szCs w:val="24"/>
        </w:rPr>
        <w:t xml:space="preserve">Prepare a report showing your process throughout the project (pictures, </w:t>
      </w:r>
      <w:proofErr w:type="spellStart"/>
      <w:r>
        <w:rPr>
          <w:rFonts w:ascii="Arial Rounded MT Bold" w:hAnsi="Arial Rounded MT Bold"/>
          <w:sz w:val="24"/>
          <w:szCs w:val="24"/>
        </w:rPr>
        <w:t>etc</w:t>
      </w:r>
      <w:proofErr w:type="spellEnd"/>
      <w:r>
        <w:rPr>
          <w:rFonts w:ascii="Arial Rounded MT Bold" w:hAnsi="Arial Rounded MT Bold"/>
          <w:sz w:val="24"/>
          <w:szCs w:val="24"/>
        </w:rPr>
        <w:t>…), measurements,</w:t>
      </w:r>
      <w:r w:rsidR="00C249F4">
        <w:rPr>
          <w:rFonts w:ascii="Arial Rounded MT Bold" w:hAnsi="Arial Rounded MT Bold"/>
          <w:sz w:val="24"/>
          <w:szCs w:val="24"/>
        </w:rPr>
        <w:t xml:space="preserve"> </w:t>
      </w:r>
      <w:r>
        <w:rPr>
          <w:rFonts w:ascii="Arial Rounded MT Bold" w:hAnsi="Arial Rounded MT Bold"/>
          <w:sz w:val="24"/>
          <w:szCs w:val="24"/>
        </w:rPr>
        <w:t>calculations,</w:t>
      </w:r>
      <w:r w:rsidR="00C249F4">
        <w:rPr>
          <w:rFonts w:ascii="Arial Rounded MT Bold" w:hAnsi="Arial Rounded MT Bold"/>
          <w:sz w:val="24"/>
          <w:szCs w:val="24"/>
        </w:rPr>
        <w:t xml:space="preserve"> triangle drawings,</w:t>
      </w:r>
      <w:r>
        <w:rPr>
          <w:rFonts w:ascii="Arial Rounded MT Bold" w:hAnsi="Arial Rounded MT Bold"/>
          <w:sz w:val="24"/>
          <w:szCs w:val="24"/>
        </w:rPr>
        <w:t xml:space="preserve"> and </w:t>
      </w:r>
      <w:r w:rsidR="00C249F4">
        <w:rPr>
          <w:rFonts w:ascii="Arial Rounded MT Bold" w:hAnsi="Arial Rounded MT Bold"/>
          <w:sz w:val="24"/>
          <w:szCs w:val="24"/>
        </w:rPr>
        <w:t>include an explanation as to why the triangles you made for the various objects are similar</w:t>
      </w:r>
    </w:p>
    <w:p w14:paraId="0CFB4266" w14:textId="223BC65C" w:rsidR="00F4002F" w:rsidRDefault="00F4002F" w:rsidP="00F4002F">
      <w:pPr>
        <w:rPr>
          <w:rFonts w:ascii="Arial Rounded MT Bold" w:hAnsi="Arial Rounded MT Bold"/>
          <w:sz w:val="24"/>
          <w:szCs w:val="24"/>
        </w:rPr>
      </w:pPr>
    </w:p>
    <w:p w14:paraId="6A357396" w14:textId="77777777" w:rsidR="00F4002F" w:rsidRDefault="00F4002F" w:rsidP="00F4002F">
      <w:pPr>
        <w:rPr>
          <w:rFonts w:ascii="Arial Rounded MT Bold" w:hAnsi="Arial Rounded MT Bold"/>
          <w:sz w:val="24"/>
          <w:szCs w:val="24"/>
        </w:rPr>
      </w:pPr>
    </w:p>
    <w:p w14:paraId="78720A50" w14:textId="4B193E33" w:rsidR="00F4002F" w:rsidRPr="00F4002F" w:rsidRDefault="00CB175C" w:rsidP="00F4002F">
      <w:pPr>
        <w:spacing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14:anchorId="22740CC3" wp14:editId="719A255F">
            <wp:extent cx="4625163" cy="23303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3-23 at 3.23.11 PM.png"/>
                    <pic:cNvPicPr/>
                  </pic:nvPicPr>
                  <pic:blipFill>
                    <a:blip r:embed="rId8">
                      <a:extLst>
                        <a:ext uri="{28A0092B-C50C-407E-A947-70E740481C1C}">
                          <a14:useLocalDpi xmlns:a14="http://schemas.microsoft.com/office/drawing/2010/main" val="0"/>
                        </a:ext>
                      </a:extLst>
                    </a:blip>
                    <a:stretch>
                      <a:fillRect/>
                    </a:stretch>
                  </pic:blipFill>
                  <pic:spPr>
                    <a:xfrm>
                      <a:off x="0" y="0"/>
                      <a:ext cx="4656045" cy="2345861"/>
                    </a:xfrm>
                    <a:prstGeom prst="rect">
                      <a:avLst/>
                    </a:prstGeom>
                  </pic:spPr>
                </pic:pic>
              </a:graphicData>
            </a:graphic>
          </wp:inline>
        </w:drawing>
      </w:r>
    </w:p>
    <w:p w14:paraId="3FA5C35A" w14:textId="2359F1EA" w:rsidR="00F4002F" w:rsidRDefault="00F4002F" w:rsidP="00F4002F">
      <w:pPr>
        <w:rPr>
          <w:rFonts w:ascii="Arial Rounded MT Bold" w:hAnsi="Arial Rounded MT Bold"/>
          <w:sz w:val="24"/>
          <w:szCs w:val="24"/>
        </w:rPr>
      </w:pPr>
    </w:p>
    <w:p w14:paraId="4CA2724D" w14:textId="0F07DB14" w:rsidR="00C278C7" w:rsidRDefault="00C278C7" w:rsidP="00F4002F">
      <w:pPr>
        <w:rPr>
          <w:rFonts w:ascii="Arial Rounded MT Bold" w:hAnsi="Arial Rounded MT Bold"/>
          <w:sz w:val="24"/>
          <w:szCs w:val="24"/>
        </w:rPr>
      </w:pPr>
    </w:p>
    <w:tbl>
      <w:tblPr>
        <w:tblStyle w:val="a"/>
        <w:tblpPr w:leftFromText="180" w:rightFromText="180" w:vertAnchor="page" w:horzAnchor="margin" w:tblpY="1558"/>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923"/>
        <w:gridCol w:w="2514"/>
        <w:gridCol w:w="2240"/>
        <w:gridCol w:w="3118"/>
        <w:gridCol w:w="2347"/>
        <w:gridCol w:w="2238"/>
      </w:tblGrid>
      <w:tr w:rsidR="00C278C7" w:rsidRPr="00FF0FD4" w14:paraId="1577F6D1" w14:textId="77777777" w:rsidTr="008707B9">
        <w:trPr>
          <w:trHeight w:val="236"/>
        </w:trPr>
        <w:tc>
          <w:tcPr>
            <w:tcW w:w="669" w:type="pct"/>
          </w:tcPr>
          <w:p w14:paraId="0AC5A739" w14:textId="77777777" w:rsidR="00C278C7" w:rsidRPr="00FF0FD4" w:rsidRDefault="00C278C7" w:rsidP="008707B9">
            <w:pPr>
              <w:widowControl w:val="0"/>
              <w:pBdr>
                <w:top w:val="nil"/>
                <w:left w:val="nil"/>
                <w:bottom w:val="nil"/>
                <w:right w:val="nil"/>
                <w:between w:val="nil"/>
              </w:pBdr>
              <w:spacing w:line="240" w:lineRule="auto"/>
              <w:rPr>
                <w:rFonts w:ascii="Arial Rounded MT Bold" w:hAnsi="Arial Rounded MT Bold"/>
                <w:sz w:val="24"/>
                <w:szCs w:val="24"/>
              </w:rPr>
            </w:pPr>
          </w:p>
        </w:tc>
        <w:tc>
          <w:tcPr>
            <w:tcW w:w="874" w:type="pct"/>
            <w:shd w:val="clear" w:color="auto" w:fill="auto"/>
            <w:tcMar>
              <w:top w:w="100" w:type="dxa"/>
              <w:left w:w="100" w:type="dxa"/>
              <w:bottom w:w="100" w:type="dxa"/>
              <w:right w:w="100" w:type="dxa"/>
            </w:tcMar>
          </w:tcPr>
          <w:p w14:paraId="5BACE356" w14:textId="77777777" w:rsidR="00C278C7" w:rsidRPr="00FF0FD4" w:rsidRDefault="00C278C7" w:rsidP="008707B9">
            <w:pPr>
              <w:widowControl w:val="0"/>
              <w:pBdr>
                <w:top w:val="nil"/>
                <w:left w:val="nil"/>
                <w:bottom w:val="nil"/>
                <w:right w:val="nil"/>
                <w:between w:val="nil"/>
              </w:pBdr>
              <w:spacing w:line="240" w:lineRule="auto"/>
              <w:rPr>
                <w:rFonts w:ascii="Arial Rounded MT Bold" w:hAnsi="Arial Rounded MT Bold"/>
                <w:sz w:val="24"/>
                <w:szCs w:val="24"/>
              </w:rPr>
            </w:pPr>
            <w:r w:rsidRPr="00FF0FD4">
              <w:rPr>
                <w:rFonts w:ascii="Arial Rounded MT Bold" w:hAnsi="Arial Rounded MT Bold"/>
                <w:sz w:val="24"/>
                <w:szCs w:val="24"/>
              </w:rPr>
              <w:t>A</w:t>
            </w:r>
          </w:p>
        </w:tc>
        <w:tc>
          <w:tcPr>
            <w:tcW w:w="779" w:type="pct"/>
            <w:shd w:val="clear" w:color="auto" w:fill="auto"/>
            <w:tcMar>
              <w:top w:w="100" w:type="dxa"/>
              <w:left w:w="100" w:type="dxa"/>
              <w:bottom w:w="100" w:type="dxa"/>
              <w:right w:w="100" w:type="dxa"/>
            </w:tcMar>
          </w:tcPr>
          <w:p w14:paraId="129A4BD6" w14:textId="77777777" w:rsidR="00C278C7" w:rsidRPr="00FF0FD4" w:rsidRDefault="00C278C7" w:rsidP="008707B9">
            <w:pPr>
              <w:widowControl w:val="0"/>
              <w:pBdr>
                <w:top w:val="nil"/>
                <w:left w:val="nil"/>
                <w:bottom w:val="nil"/>
                <w:right w:val="nil"/>
                <w:between w:val="nil"/>
              </w:pBdr>
              <w:spacing w:line="240" w:lineRule="auto"/>
              <w:rPr>
                <w:rFonts w:ascii="Arial Rounded MT Bold" w:hAnsi="Arial Rounded MT Bold"/>
                <w:sz w:val="24"/>
                <w:szCs w:val="24"/>
              </w:rPr>
            </w:pPr>
            <w:r w:rsidRPr="00FF0FD4">
              <w:rPr>
                <w:rFonts w:ascii="Arial Rounded MT Bold" w:hAnsi="Arial Rounded MT Bold"/>
                <w:sz w:val="24"/>
                <w:szCs w:val="24"/>
              </w:rPr>
              <w:t>B</w:t>
            </w:r>
          </w:p>
        </w:tc>
        <w:tc>
          <w:tcPr>
            <w:tcW w:w="1084" w:type="pct"/>
            <w:shd w:val="clear" w:color="auto" w:fill="auto"/>
            <w:tcMar>
              <w:top w:w="100" w:type="dxa"/>
              <w:left w:w="100" w:type="dxa"/>
              <w:bottom w:w="100" w:type="dxa"/>
              <w:right w:w="100" w:type="dxa"/>
            </w:tcMar>
          </w:tcPr>
          <w:p w14:paraId="445C124E" w14:textId="77777777" w:rsidR="00C278C7" w:rsidRPr="00FF0FD4" w:rsidRDefault="00C278C7" w:rsidP="008707B9">
            <w:pPr>
              <w:widowControl w:val="0"/>
              <w:pBdr>
                <w:top w:val="nil"/>
                <w:left w:val="nil"/>
                <w:bottom w:val="nil"/>
                <w:right w:val="nil"/>
                <w:between w:val="nil"/>
              </w:pBdr>
              <w:spacing w:line="240" w:lineRule="auto"/>
              <w:rPr>
                <w:rFonts w:ascii="Arial Rounded MT Bold" w:hAnsi="Arial Rounded MT Bold"/>
                <w:sz w:val="24"/>
                <w:szCs w:val="24"/>
              </w:rPr>
            </w:pPr>
            <w:r w:rsidRPr="00FF0FD4">
              <w:rPr>
                <w:rFonts w:ascii="Arial Rounded MT Bold" w:hAnsi="Arial Rounded MT Bold"/>
                <w:sz w:val="24"/>
                <w:szCs w:val="24"/>
              </w:rPr>
              <w:t>C</w:t>
            </w:r>
          </w:p>
        </w:tc>
        <w:tc>
          <w:tcPr>
            <w:tcW w:w="816" w:type="pct"/>
            <w:shd w:val="clear" w:color="auto" w:fill="auto"/>
            <w:tcMar>
              <w:top w:w="100" w:type="dxa"/>
              <w:left w:w="100" w:type="dxa"/>
              <w:bottom w:w="100" w:type="dxa"/>
              <w:right w:w="100" w:type="dxa"/>
            </w:tcMar>
          </w:tcPr>
          <w:p w14:paraId="1B3711B4" w14:textId="77777777" w:rsidR="00C278C7" w:rsidRPr="00FF0FD4" w:rsidRDefault="00C278C7" w:rsidP="008707B9">
            <w:pPr>
              <w:widowControl w:val="0"/>
              <w:pBdr>
                <w:top w:val="nil"/>
                <w:left w:val="nil"/>
                <w:bottom w:val="nil"/>
                <w:right w:val="nil"/>
                <w:between w:val="nil"/>
              </w:pBdr>
              <w:spacing w:line="240" w:lineRule="auto"/>
              <w:rPr>
                <w:rFonts w:ascii="Arial Rounded MT Bold" w:hAnsi="Arial Rounded MT Bold"/>
                <w:sz w:val="24"/>
                <w:szCs w:val="24"/>
              </w:rPr>
            </w:pPr>
            <w:r w:rsidRPr="00FF0FD4">
              <w:rPr>
                <w:rFonts w:ascii="Arial Rounded MT Bold" w:hAnsi="Arial Rounded MT Bold"/>
                <w:sz w:val="24"/>
                <w:szCs w:val="24"/>
              </w:rPr>
              <w:t>D</w:t>
            </w:r>
          </w:p>
        </w:tc>
        <w:tc>
          <w:tcPr>
            <w:tcW w:w="778" w:type="pct"/>
          </w:tcPr>
          <w:p w14:paraId="2AAEF84A" w14:textId="77777777" w:rsidR="00C278C7" w:rsidRPr="00FF0FD4" w:rsidRDefault="00C278C7" w:rsidP="008707B9">
            <w:pPr>
              <w:widowControl w:val="0"/>
              <w:pBdr>
                <w:top w:val="nil"/>
                <w:left w:val="nil"/>
                <w:bottom w:val="nil"/>
                <w:right w:val="nil"/>
                <w:between w:val="nil"/>
              </w:pBdr>
              <w:spacing w:line="240" w:lineRule="auto"/>
              <w:rPr>
                <w:rFonts w:ascii="Arial Rounded MT Bold" w:hAnsi="Arial Rounded MT Bold"/>
                <w:sz w:val="24"/>
                <w:szCs w:val="24"/>
              </w:rPr>
            </w:pPr>
            <w:r>
              <w:rPr>
                <w:rFonts w:ascii="Arial Rounded MT Bold" w:hAnsi="Arial Rounded MT Bold"/>
                <w:sz w:val="24"/>
                <w:szCs w:val="24"/>
              </w:rPr>
              <w:t>F</w:t>
            </w:r>
          </w:p>
        </w:tc>
      </w:tr>
      <w:tr w:rsidR="00C278C7" w:rsidRPr="00FF0FD4" w14:paraId="14A3DB2A" w14:textId="77777777" w:rsidTr="008707B9">
        <w:trPr>
          <w:trHeight w:val="1435"/>
        </w:trPr>
        <w:tc>
          <w:tcPr>
            <w:tcW w:w="669" w:type="pct"/>
            <w:tcBorders>
              <w:top w:val="single" w:sz="8" w:space="0" w:color="000000"/>
              <w:left w:val="single" w:sz="8" w:space="0" w:color="000000"/>
              <w:bottom w:val="single" w:sz="8" w:space="0" w:color="000000"/>
              <w:right w:val="single" w:sz="8" w:space="0" w:color="000000"/>
            </w:tcBorders>
          </w:tcPr>
          <w:p w14:paraId="364471CA" w14:textId="77777777" w:rsidR="00C278C7" w:rsidRPr="00C278C7" w:rsidRDefault="00C278C7" w:rsidP="008707B9">
            <w:pPr>
              <w:widowControl w:val="0"/>
              <w:rPr>
                <w:rFonts w:ascii="Arial Rounded MT Bold" w:hAnsi="Arial Rounded MT Bold"/>
              </w:rPr>
            </w:pPr>
            <w:r w:rsidRPr="00C278C7">
              <w:rPr>
                <w:rFonts w:ascii="Arial Rounded MT Bold" w:hAnsi="Arial Rounded MT Bold"/>
              </w:rPr>
              <w:t>Evidence</w:t>
            </w:r>
          </w:p>
        </w:tc>
        <w:tc>
          <w:tcPr>
            <w:tcW w:w="87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CE1F42" w14:textId="77777777" w:rsidR="00C278C7" w:rsidRPr="00C278C7" w:rsidRDefault="00C278C7" w:rsidP="008707B9">
            <w:pPr>
              <w:widowControl w:val="0"/>
              <w:jc w:val="center"/>
              <w:rPr>
                <w:rFonts w:ascii="Arial Rounded MT Bold" w:hAnsi="Arial Rounded MT Bold"/>
              </w:rPr>
            </w:pPr>
            <w:r w:rsidRPr="00C278C7">
              <w:rPr>
                <w:rFonts w:ascii="Arial Rounded MT Bold" w:hAnsi="Arial Rounded MT Bold"/>
              </w:rPr>
              <w:t>Four or more pictures of both object you measured and yourself (in the same picture)</w:t>
            </w:r>
          </w:p>
        </w:tc>
        <w:tc>
          <w:tcPr>
            <w:tcW w:w="779" w:type="pct"/>
            <w:shd w:val="clear" w:color="auto" w:fill="auto"/>
            <w:tcMar>
              <w:top w:w="100" w:type="dxa"/>
              <w:left w:w="100" w:type="dxa"/>
              <w:bottom w:w="100" w:type="dxa"/>
              <w:right w:w="100" w:type="dxa"/>
            </w:tcMar>
            <w:vAlign w:val="center"/>
          </w:tcPr>
          <w:p w14:paraId="50920EC0" w14:textId="77777777" w:rsidR="00C278C7" w:rsidRPr="00C278C7" w:rsidRDefault="00C278C7" w:rsidP="008707B9">
            <w:pPr>
              <w:widowControl w:val="0"/>
              <w:pBdr>
                <w:top w:val="nil"/>
                <w:left w:val="nil"/>
                <w:bottom w:val="nil"/>
                <w:right w:val="nil"/>
                <w:between w:val="nil"/>
              </w:pBdr>
              <w:spacing w:line="240" w:lineRule="auto"/>
              <w:jc w:val="center"/>
              <w:rPr>
                <w:rFonts w:ascii="Arial Rounded MT Bold" w:hAnsi="Arial Rounded MT Bold"/>
              </w:rPr>
            </w:pPr>
            <w:r w:rsidRPr="00C278C7">
              <w:rPr>
                <w:rFonts w:ascii="Arial Rounded MT Bold" w:hAnsi="Arial Rounded MT Bold"/>
              </w:rPr>
              <w:t>Pictures of three of the objects you measured</w:t>
            </w:r>
          </w:p>
        </w:tc>
        <w:tc>
          <w:tcPr>
            <w:tcW w:w="1084" w:type="pct"/>
            <w:shd w:val="clear" w:color="auto" w:fill="auto"/>
            <w:tcMar>
              <w:top w:w="100" w:type="dxa"/>
              <w:left w:w="100" w:type="dxa"/>
              <w:bottom w:w="100" w:type="dxa"/>
              <w:right w:w="100" w:type="dxa"/>
            </w:tcMar>
            <w:vAlign w:val="center"/>
          </w:tcPr>
          <w:p w14:paraId="0E4CCB9F" w14:textId="77777777" w:rsidR="00C278C7" w:rsidRPr="00C278C7" w:rsidRDefault="00C278C7" w:rsidP="008707B9">
            <w:pPr>
              <w:widowControl w:val="0"/>
              <w:pBdr>
                <w:top w:val="nil"/>
                <w:left w:val="nil"/>
                <w:bottom w:val="nil"/>
                <w:right w:val="nil"/>
                <w:between w:val="nil"/>
              </w:pBdr>
              <w:spacing w:line="240" w:lineRule="auto"/>
              <w:jc w:val="center"/>
              <w:rPr>
                <w:rFonts w:ascii="Arial Rounded MT Bold" w:hAnsi="Arial Rounded MT Bold"/>
              </w:rPr>
            </w:pPr>
            <w:r w:rsidRPr="00C278C7">
              <w:rPr>
                <w:rFonts w:ascii="Arial Rounded MT Bold" w:hAnsi="Arial Rounded MT Bold"/>
              </w:rPr>
              <w:t>Pictures of two of the objects you measured</w:t>
            </w:r>
          </w:p>
        </w:tc>
        <w:tc>
          <w:tcPr>
            <w:tcW w:w="816" w:type="pct"/>
            <w:shd w:val="clear" w:color="auto" w:fill="auto"/>
            <w:tcMar>
              <w:top w:w="100" w:type="dxa"/>
              <w:left w:w="100" w:type="dxa"/>
              <w:bottom w:w="100" w:type="dxa"/>
              <w:right w:w="100" w:type="dxa"/>
            </w:tcMar>
            <w:vAlign w:val="center"/>
          </w:tcPr>
          <w:p w14:paraId="332C4D82" w14:textId="77777777" w:rsidR="00C278C7" w:rsidRPr="00C278C7" w:rsidRDefault="00C278C7" w:rsidP="008707B9">
            <w:pPr>
              <w:widowControl w:val="0"/>
              <w:pBdr>
                <w:top w:val="nil"/>
                <w:left w:val="nil"/>
                <w:bottom w:val="nil"/>
                <w:right w:val="nil"/>
                <w:between w:val="nil"/>
              </w:pBdr>
              <w:spacing w:line="240" w:lineRule="auto"/>
              <w:jc w:val="center"/>
              <w:rPr>
                <w:rFonts w:ascii="Arial Rounded MT Bold" w:hAnsi="Arial Rounded MT Bold"/>
              </w:rPr>
            </w:pPr>
            <w:r w:rsidRPr="00C278C7">
              <w:rPr>
                <w:rFonts w:ascii="Arial Rounded MT Bold" w:hAnsi="Arial Rounded MT Bold"/>
              </w:rPr>
              <w:t>One picture of object you measured.</w:t>
            </w:r>
          </w:p>
        </w:tc>
        <w:tc>
          <w:tcPr>
            <w:tcW w:w="778" w:type="pct"/>
            <w:vAlign w:val="center"/>
          </w:tcPr>
          <w:p w14:paraId="45A6374A" w14:textId="77777777" w:rsidR="00C278C7" w:rsidRPr="00C278C7" w:rsidRDefault="00C278C7" w:rsidP="008707B9">
            <w:pPr>
              <w:widowControl w:val="0"/>
              <w:pBdr>
                <w:top w:val="nil"/>
                <w:left w:val="nil"/>
                <w:bottom w:val="nil"/>
                <w:right w:val="nil"/>
                <w:between w:val="nil"/>
              </w:pBdr>
              <w:spacing w:line="240" w:lineRule="auto"/>
              <w:jc w:val="center"/>
              <w:rPr>
                <w:rFonts w:ascii="Arial Rounded MT Bold" w:hAnsi="Arial Rounded MT Bold"/>
              </w:rPr>
            </w:pPr>
            <w:r w:rsidRPr="00C278C7">
              <w:rPr>
                <w:rFonts w:ascii="Arial Rounded MT Bold" w:hAnsi="Arial Rounded MT Bold"/>
              </w:rPr>
              <w:t>No pictures or evidence</w:t>
            </w:r>
          </w:p>
        </w:tc>
      </w:tr>
      <w:tr w:rsidR="00C278C7" w:rsidRPr="00FF0FD4" w14:paraId="52185293" w14:textId="77777777" w:rsidTr="008707B9">
        <w:trPr>
          <w:trHeight w:val="1435"/>
        </w:trPr>
        <w:tc>
          <w:tcPr>
            <w:tcW w:w="669" w:type="pct"/>
            <w:tcBorders>
              <w:top w:val="nil"/>
              <w:left w:val="single" w:sz="8" w:space="0" w:color="000000"/>
              <w:bottom w:val="single" w:sz="4" w:space="0" w:color="auto"/>
              <w:right w:val="single" w:sz="8" w:space="0" w:color="000000"/>
            </w:tcBorders>
          </w:tcPr>
          <w:p w14:paraId="6D1BA675" w14:textId="77777777" w:rsidR="00C278C7" w:rsidRPr="00C278C7" w:rsidRDefault="00C278C7" w:rsidP="008707B9">
            <w:pPr>
              <w:widowControl w:val="0"/>
              <w:rPr>
                <w:rFonts w:ascii="Arial Rounded MT Bold" w:hAnsi="Arial Rounded MT Bold"/>
              </w:rPr>
            </w:pPr>
            <w:r w:rsidRPr="00C278C7">
              <w:rPr>
                <w:rFonts w:ascii="Arial Rounded MT Bold" w:hAnsi="Arial Rounded MT Bold"/>
              </w:rPr>
              <w:t>Measurements</w:t>
            </w:r>
          </w:p>
        </w:tc>
        <w:tc>
          <w:tcPr>
            <w:tcW w:w="874" w:type="pct"/>
            <w:tcBorders>
              <w:top w:val="nil"/>
              <w:left w:val="single" w:sz="8" w:space="0" w:color="000000"/>
              <w:bottom w:val="single" w:sz="4" w:space="0" w:color="auto"/>
              <w:right w:val="single" w:sz="8" w:space="0" w:color="000000"/>
            </w:tcBorders>
            <w:tcMar>
              <w:top w:w="100" w:type="dxa"/>
              <w:left w:w="100" w:type="dxa"/>
              <w:bottom w:w="100" w:type="dxa"/>
              <w:right w:w="100" w:type="dxa"/>
            </w:tcMar>
            <w:vAlign w:val="center"/>
          </w:tcPr>
          <w:p w14:paraId="58CDCC4A" w14:textId="77777777" w:rsidR="00C278C7" w:rsidRPr="00C278C7" w:rsidRDefault="00C278C7" w:rsidP="008707B9">
            <w:pPr>
              <w:widowControl w:val="0"/>
              <w:jc w:val="center"/>
              <w:rPr>
                <w:rFonts w:ascii="Arial Rounded MT Bold" w:hAnsi="Arial Rounded MT Bold"/>
              </w:rPr>
            </w:pPr>
            <w:r w:rsidRPr="00C278C7">
              <w:rPr>
                <w:rFonts w:ascii="Arial Rounded MT Bold" w:hAnsi="Arial Rounded MT Bold"/>
              </w:rPr>
              <w:t>Measurements were done and recorded of yourself and four or more objects.</w:t>
            </w:r>
          </w:p>
        </w:tc>
        <w:tc>
          <w:tcPr>
            <w:tcW w:w="779" w:type="pct"/>
            <w:shd w:val="clear" w:color="auto" w:fill="auto"/>
            <w:tcMar>
              <w:top w:w="100" w:type="dxa"/>
              <w:left w:w="100" w:type="dxa"/>
              <w:bottom w:w="100" w:type="dxa"/>
              <w:right w:w="100" w:type="dxa"/>
            </w:tcMar>
            <w:vAlign w:val="center"/>
          </w:tcPr>
          <w:p w14:paraId="6A232166" w14:textId="77777777" w:rsidR="00C278C7" w:rsidRPr="00C278C7" w:rsidRDefault="00C278C7" w:rsidP="008707B9">
            <w:pPr>
              <w:widowControl w:val="0"/>
              <w:pBdr>
                <w:top w:val="nil"/>
                <w:left w:val="nil"/>
                <w:bottom w:val="nil"/>
                <w:right w:val="nil"/>
                <w:between w:val="nil"/>
              </w:pBdr>
              <w:spacing w:line="240" w:lineRule="auto"/>
              <w:jc w:val="center"/>
              <w:rPr>
                <w:rFonts w:ascii="Arial Rounded MT Bold" w:hAnsi="Arial Rounded MT Bold"/>
              </w:rPr>
            </w:pPr>
            <w:r w:rsidRPr="00C278C7">
              <w:rPr>
                <w:rFonts w:ascii="Arial Rounded MT Bold" w:hAnsi="Arial Rounded MT Bold"/>
              </w:rPr>
              <w:t>Three objects and yourself were measured and recorded.</w:t>
            </w:r>
          </w:p>
        </w:tc>
        <w:tc>
          <w:tcPr>
            <w:tcW w:w="1084" w:type="pct"/>
            <w:shd w:val="clear" w:color="auto" w:fill="auto"/>
            <w:tcMar>
              <w:top w:w="100" w:type="dxa"/>
              <w:left w:w="100" w:type="dxa"/>
              <w:bottom w:w="100" w:type="dxa"/>
              <w:right w:w="100" w:type="dxa"/>
            </w:tcMar>
            <w:vAlign w:val="center"/>
          </w:tcPr>
          <w:p w14:paraId="60C5432F" w14:textId="77777777" w:rsidR="00C278C7" w:rsidRPr="00C278C7" w:rsidRDefault="00C278C7" w:rsidP="008707B9">
            <w:pPr>
              <w:widowControl w:val="0"/>
              <w:pBdr>
                <w:top w:val="nil"/>
                <w:left w:val="nil"/>
                <w:bottom w:val="nil"/>
                <w:right w:val="nil"/>
                <w:between w:val="nil"/>
              </w:pBdr>
              <w:spacing w:line="240" w:lineRule="auto"/>
              <w:jc w:val="center"/>
              <w:rPr>
                <w:rFonts w:ascii="Arial Rounded MT Bold" w:hAnsi="Arial Rounded MT Bold"/>
              </w:rPr>
            </w:pPr>
            <w:r w:rsidRPr="00C278C7">
              <w:rPr>
                <w:rFonts w:ascii="Arial Rounded MT Bold" w:hAnsi="Arial Rounded MT Bold"/>
              </w:rPr>
              <w:t>Two objects and yourself were measured and recorded.</w:t>
            </w:r>
          </w:p>
        </w:tc>
        <w:tc>
          <w:tcPr>
            <w:tcW w:w="816" w:type="pct"/>
            <w:shd w:val="clear" w:color="auto" w:fill="auto"/>
            <w:tcMar>
              <w:top w:w="100" w:type="dxa"/>
              <w:left w:w="100" w:type="dxa"/>
              <w:bottom w:w="100" w:type="dxa"/>
              <w:right w:w="100" w:type="dxa"/>
            </w:tcMar>
            <w:vAlign w:val="center"/>
          </w:tcPr>
          <w:p w14:paraId="0AAF48F4" w14:textId="77777777" w:rsidR="00C278C7" w:rsidRPr="00C278C7" w:rsidRDefault="00C278C7" w:rsidP="008707B9">
            <w:pPr>
              <w:widowControl w:val="0"/>
              <w:pBdr>
                <w:top w:val="nil"/>
                <w:left w:val="nil"/>
                <w:bottom w:val="nil"/>
                <w:right w:val="nil"/>
                <w:between w:val="nil"/>
              </w:pBdr>
              <w:spacing w:line="240" w:lineRule="auto"/>
              <w:jc w:val="center"/>
              <w:rPr>
                <w:rFonts w:ascii="Arial Rounded MT Bold" w:hAnsi="Arial Rounded MT Bold"/>
              </w:rPr>
            </w:pPr>
            <w:r w:rsidRPr="00C278C7">
              <w:rPr>
                <w:rFonts w:ascii="Arial Rounded MT Bold" w:hAnsi="Arial Rounded MT Bold"/>
              </w:rPr>
              <w:t>Measurements were done and recorded of yourself and one other object.</w:t>
            </w:r>
          </w:p>
        </w:tc>
        <w:tc>
          <w:tcPr>
            <w:tcW w:w="778" w:type="pct"/>
            <w:vAlign w:val="center"/>
          </w:tcPr>
          <w:p w14:paraId="018E7B2E" w14:textId="77777777" w:rsidR="00C278C7" w:rsidRPr="00C278C7" w:rsidRDefault="00C278C7" w:rsidP="008707B9">
            <w:pPr>
              <w:widowControl w:val="0"/>
              <w:pBdr>
                <w:top w:val="nil"/>
                <w:left w:val="nil"/>
                <w:bottom w:val="nil"/>
                <w:right w:val="nil"/>
                <w:between w:val="nil"/>
              </w:pBdr>
              <w:spacing w:line="240" w:lineRule="auto"/>
              <w:jc w:val="center"/>
              <w:rPr>
                <w:rFonts w:ascii="Arial Rounded MT Bold" w:hAnsi="Arial Rounded MT Bold"/>
              </w:rPr>
            </w:pPr>
            <w:r w:rsidRPr="00C278C7">
              <w:rPr>
                <w:rFonts w:ascii="Arial Rounded MT Bold" w:hAnsi="Arial Rounded MT Bold"/>
              </w:rPr>
              <w:t>No measurements are recorded</w:t>
            </w:r>
          </w:p>
        </w:tc>
      </w:tr>
      <w:tr w:rsidR="00C278C7" w:rsidRPr="00FF0FD4" w14:paraId="32527D57" w14:textId="77777777" w:rsidTr="008707B9">
        <w:trPr>
          <w:trHeight w:val="1435"/>
        </w:trPr>
        <w:tc>
          <w:tcPr>
            <w:tcW w:w="669" w:type="pct"/>
            <w:tcBorders>
              <w:top w:val="single" w:sz="4" w:space="0" w:color="auto"/>
              <w:left w:val="single" w:sz="4" w:space="0" w:color="auto"/>
              <w:bottom w:val="single" w:sz="4" w:space="0" w:color="auto"/>
              <w:right w:val="single" w:sz="4" w:space="0" w:color="auto"/>
            </w:tcBorders>
          </w:tcPr>
          <w:p w14:paraId="0A24BA75" w14:textId="77777777" w:rsidR="00C278C7" w:rsidRPr="00C278C7" w:rsidRDefault="00C278C7" w:rsidP="008707B9">
            <w:pPr>
              <w:widowControl w:val="0"/>
              <w:rPr>
                <w:rFonts w:ascii="Arial Rounded MT Bold" w:hAnsi="Arial Rounded MT Bold"/>
              </w:rPr>
            </w:pPr>
            <w:r w:rsidRPr="00C278C7">
              <w:rPr>
                <w:rFonts w:ascii="Arial Rounded MT Bold" w:hAnsi="Arial Rounded MT Bold"/>
              </w:rPr>
              <w:t>Calculations</w:t>
            </w:r>
          </w:p>
        </w:tc>
        <w:tc>
          <w:tcPr>
            <w:tcW w:w="874"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E11CC68" w14:textId="77777777" w:rsidR="00C278C7" w:rsidRPr="00C278C7" w:rsidRDefault="00C278C7" w:rsidP="008707B9">
            <w:pPr>
              <w:widowControl w:val="0"/>
              <w:jc w:val="center"/>
              <w:rPr>
                <w:rFonts w:ascii="Arial Rounded MT Bold" w:hAnsi="Arial Rounded MT Bold"/>
              </w:rPr>
            </w:pPr>
            <w:r w:rsidRPr="00C278C7">
              <w:rPr>
                <w:rFonts w:ascii="Arial Rounded MT Bold" w:hAnsi="Arial Rounded MT Bold"/>
              </w:rPr>
              <w:t>Calculations are organized, correct, and/or complete.</w:t>
            </w:r>
          </w:p>
        </w:tc>
        <w:tc>
          <w:tcPr>
            <w:tcW w:w="779" w:type="pct"/>
            <w:tcBorders>
              <w:left w:val="single" w:sz="4" w:space="0" w:color="auto"/>
            </w:tcBorders>
            <w:shd w:val="clear" w:color="auto" w:fill="auto"/>
            <w:tcMar>
              <w:top w:w="100" w:type="dxa"/>
              <w:left w:w="100" w:type="dxa"/>
              <w:bottom w:w="100" w:type="dxa"/>
              <w:right w:w="100" w:type="dxa"/>
            </w:tcMar>
            <w:vAlign w:val="center"/>
          </w:tcPr>
          <w:p w14:paraId="4BDB8A92" w14:textId="35D8938A" w:rsidR="00C278C7" w:rsidRPr="00C278C7" w:rsidRDefault="00C278C7" w:rsidP="008707B9">
            <w:pPr>
              <w:widowControl w:val="0"/>
              <w:pBdr>
                <w:top w:val="nil"/>
                <w:left w:val="nil"/>
                <w:bottom w:val="nil"/>
                <w:right w:val="nil"/>
                <w:between w:val="nil"/>
              </w:pBdr>
              <w:spacing w:line="240" w:lineRule="auto"/>
              <w:jc w:val="center"/>
              <w:rPr>
                <w:rFonts w:ascii="Arial Rounded MT Bold" w:hAnsi="Arial Rounded MT Bold"/>
              </w:rPr>
            </w:pPr>
            <w:r w:rsidRPr="00C278C7">
              <w:rPr>
                <w:rFonts w:ascii="Arial Rounded MT Bold" w:hAnsi="Arial Rounded MT Bold"/>
              </w:rPr>
              <w:t xml:space="preserve">Calculations are organized and complete </w:t>
            </w:r>
            <w:r w:rsidR="00870A15">
              <w:rPr>
                <w:rFonts w:ascii="Arial Rounded MT Bold" w:hAnsi="Arial Rounded MT Bold"/>
              </w:rPr>
              <w:t>and</w:t>
            </w:r>
            <w:bookmarkStart w:id="0" w:name="_GoBack"/>
            <w:bookmarkEnd w:id="0"/>
            <w:r w:rsidRPr="00C278C7">
              <w:rPr>
                <w:rFonts w:ascii="Arial Rounded MT Bold" w:hAnsi="Arial Rounded MT Bold"/>
              </w:rPr>
              <w:t xml:space="preserve"> contain minor errors.</w:t>
            </w:r>
          </w:p>
        </w:tc>
        <w:tc>
          <w:tcPr>
            <w:tcW w:w="1084" w:type="pct"/>
            <w:shd w:val="clear" w:color="auto" w:fill="auto"/>
            <w:tcMar>
              <w:top w:w="100" w:type="dxa"/>
              <w:left w:w="100" w:type="dxa"/>
              <w:bottom w:w="100" w:type="dxa"/>
              <w:right w:w="100" w:type="dxa"/>
            </w:tcMar>
            <w:vAlign w:val="center"/>
          </w:tcPr>
          <w:p w14:paraId="405FE63F" w14:textId="77777777" w:rsidR="00C278C7" w:rsidRPr="00C278C7" w:rsidRDefault="00C278C7" w:rsidP="008707B9">
            <w:pPr>
              <w:widowControl w:val="0"/>
              <w:pBdr>
                <w:top w:val="nil"/>
                <w:left w:val="nil"/>
                <w:bottom w:val="nil"/>
                <w:right w:val="nil"/>
                <w:between w:val="nil"/>
              </w:pBdr>
              <w:spacing w:line="240" w:lineRule="auto"/>
              <w:jc w:val="center"/>
              <w:rPr>
                <w:rFonts w:ascii="Arial Rounded MT Bold" w:hAnsi="Arial Rounded MT Bold"/>
              </w:rPr>
            </w:pPr>
            <w:r w:rsidRPr="00C278C7">
              <w:rPr>
                <w:rFonts w:ascii="Arial Rounded MT Bold" w:hAnsi="Arial Rounded MT Bold"/>
              </w:rPr>
              <w:t>Calculations contain major errors (incomplete/incorrect) and/or unorganized</w:t>
            </w:r>
          </w:p>
        </w:tc>
        <w:tc>
          <w:tcPr>
            <w:tcW w:w="816" w:type="pct"/>
            <w:shd w:val="clear" w:color="auto" w:fill="auto"/>
            <w:tcMar>
              <w:top w:w="100" w:type="dxa"/>
              <w:left w:w="100" w:type="dxa"/>
              <w:bottom w:w="100" w:type="dxa"/>
              <w:right w:w="100" w:type="dxa"/>
            </w:tcMar>
            <w:vAlign w:val="center"/>
          </w:tcPr>
          <w:p w14:paraId="3A10C53F" w14:textId="77777777" w:rsidR="00C278C7" w:rsidRPr="00C278C7" w:rsidRDefault="00C278C7" w:rsidP="008707B9">
            <w:pPr>
              <w:widowControl w:val="0"/>
              <w:pBdr>
                <w:top w:val="nil"/>
                <w:left w:val="nil"/>
                <w:bottom w:val="nil"/>
                <w:right w:val="nil"/>
                <w:between w:val="nil"/>
              </w:pBdr>
              <w:spacing w:line="240" w:lineRule="auto"/>
              <w:jc w:val="center"/>
              <w:rPr>
                <w:rFonts w:ascii="Arial Rounded MT Bold" w:hAnsi="Arial Rounded MT Bold"/>
              </w:rPr>
            </w:pPr>
            <w:r w:rsidRPr="00C278C7">
              <w:rPr>
                <w:rFonts w:ascii="Arial Rounded MT Bold" w:hAnsi="Arial Rounded MT Bold"/>
              </w:rPr>
              <w:t>Calculations are unorganized, incorrect, and/or incomplete.</w:t>
            </w:r>
          </w:p>
        </w:tc>
        <w:tc>
          <w:tcPr>
            <w:tcW w:w="778" w:type="pct"/>
            <w:vAlign w:val="center"/>
          </w:tcPr>
          <w:p w14:paraId="306BCADE" w14:textId="77777777" w:rsidR="00C278C7" w:rsidRPr="00C278C7" w:rsidRDefault="00C278C7" w:rsidP="008707B9">
            <w:pPr>
              <w:widowControl w:val="0"/>
              <w:pBdr>
                <w:top w:val="nil"/>
                <w:left w:val="nil"/>
                <w:bottom w:val="nil"/>
                <w:right w:val="nil"/>
                <w:between w:val="nil"/>
              </w:pBdr>
              <w:spacing w:line="240" w:lineRule="auto"/>
              <w:jc w:val="center"/>
              <w:rPr>
                <w:rFonts w:ascii="Arial Rounded MT Bold" w:hAnsi="Arial Rounded MT Bold"/>
              </w:rPr>
            </w:pPr>
            <w:r w:rsidRPr="00C278C7">
              <w:rPr>
                <w:rFonts w:ascii="Arial Rounded MT Bold" w:hAnsi="Arial Rounded MT Bold"/>
              </w:rPr>
              <w:t>No work or calculations are shown</w:t>
            </w:r>
          </w:p>
        </w:tc>
      </w:tr>
      <w:tr w:rsidR="00C278C7" w:rsidRPr="00FF0FD4" w14:paraId="5827F62F" w14:textId="77777777" w:rsidTr="008707B9">
        <w:trPr>
          <w:trHeight w:val="1435"/>
        </w:trPr>
        <w:tc>
          <w:tcPr>
            <w:tcW w:w="669" w:type="pct"/>
            <w:tcBorders>
              <w:top w:val="single" w:sz="4" w:space="0" w:color="auto"/>
              <w:left w:val="single" w:sz="4" w:space="0" w:color="auto"/>
              <w:bottom w:val="single" w:sz="4" w:space="0" w:color="auto"/>
              <w:right w:val="single" w:sz="4" w:space="0" w:color="auto"/>
            </w:tcBorders>
          </w:tcPr>
          <w:p w14:paraId="219F5284" w14:textId="77777777" w:rsidR="00C278C7" w:rsidRPr="00C278C7" w:rsidRDefault="00C278C7" w:rsidP="008707B9">
            <w:pPr>
              <w:widowControl w:val="0"/>
              <w:rPr>
                <w:rFonts w:ascii="Arial Rounded MT Bold" w:hAnsi="Arial Rounded MT Bold"/>
              </w:rPr>
            </w:pPr>
            <w:r w:rsidRPr="00C278C7">
              <w:rPr>
                <w:rFonts w:ascii="Arial Rounded MT Bold" w:hAnsi="Arial Rounded MT Bold"/>
              </w:rPr>
              <w:t>Triangles</w:t>
            </w:r>
          </w:p>
        </w:tc>
        <w:tc>
          <w:tcPr>
            <w:tcW w:w="874"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82D589B" w14:textId="77777777" w:rsidR="00C278C7" w:rsidRPr="00C278C7" w:rsidRDefault="00C278C7" w:rsidP="008707B9">
            <w:pPr>
              <w:widowControl w:val="0"/>
              <w:jc w:val="center"/>
              <w:rPr>
                <w:rFonts w:ascii="Arial Rounded MT Bold" w:hAnsi="Arial Rounded MT Bold"/>
              </w:rPr>
            </w:pPr>
            <w:r w:rsidRPr="00C278C7">
              <w:rPr>
                <w:rFonts w:ascii="Arial Rounded MT Bold" w:hAnsi="Arial Rounded MT Bold"/>
              </w:rPr>
              <w:t>Each object has a neat and organized triangle representation showing the length of the shadow and calculated height.</w:t>
            </w:r>
          </w:p>
        </w:tc>
        <w:tc>
          <w:tcPr>
            <w:tcW w:w="779" w:type="pct"/>
            <w:tcBorders>
              <w:left w:val="single" w:sz="4" w:space="0" w:color="auto"/>
            </w:tcBorders>
            <w:shd w:val="clear" w:color="auto" w:fill="auto"/>
            <w:tcMar>
              <w:top w:w="100" w:type="dxa"/>
              <w:left w:w="100" w:type="dxa"/>
              <w:bottom w:w="100" w:type="dxa"/>
              <w:right w:w="100" w:type="dxa"/>
            </w:tcMar>
            <w:vAlign w:val="center"/>
          </w:tcPr>
          <w:p w14:paraId="7EAD3D86" w14:textId="77777777" w:rsidR="00C278C7" w:rsidRPr="00C278C7" w:rsidRDefault="00C278C7" w:rsidP="008707B9">
            <w:pPr>
              <w:widowControl w:val="0"/>
              <w:pBdr>
                <w:top w:val="nil"/>
                <w:left w:val="nil"/>
                <w:bottom w:val="nil"/>
                <w:right w:val="nil"/>
                <w:between w:val="nil"/>
              </w:pBdr>
              <w:spacing w:line="240" w:lineRule="auto"/>
              <w:jc w:val="center"/>
              <w:rPr>
                <w:rFonts w:ascii="Arial Rounded MT Bold" w:hAnsi="Arial Rounded MT Bold"/>
              </w:rPr>
            </w:pPr>
            <w:r w:rsidRPr="00C278C7">
              <w:rPr>
                <w:rFonts w:ascii="Arial Rounded MT Bold" w:hAnsi="Arial Rounded MT Bold"/>
              </w:rPr>
              <w:t>Triangles are organized and neat but contain minor errors.</w:t>
            </w:r>
          </w:p>
        </w:tc>
        <w:tc>
          <w:tcPr>
            <w:tcW w:w="1084" w:type="pct"/>
            <w:shd w:val="clear" w:color="auto" w:fill="auto"/>
            <w:tcMar>
              <w:top w:w="100" w:type="dxa"/>
              <w:left w:w="100" w:type="dxa"/>
              <w:bottom w:w="100" w:type="dxa"/>
              <w:right w:w="100" w:type="dxa"/>
            </w:tcMar>
            <w:vAlign w:val="center"/>
          </w:tcPr>
          <w:p w14:paraId="571E2A66" w14:textId="77777777" w:rsidR="00C278C7" w:rsidRPr="00C278C7" w:rsidRDefault="00C278C7" w:rsidP="008707B9">
            <w:pPr>
              <w:widowControl w:val="0"/>
              <w:pBdr>
                <w:top w:val="nil"/>
                <w:left w:val="nil"/>
                <w:bottom w:val="nil"/>
                <w:right w:val="nil"/>
                <w:between w:val="nil"/>
              </w:pBdr>
              <w:spacing w:line="240" w:lineRule="auto"/>
              <w:jc w:val="center"/>
              <w:rPr>
                <w:rFonts w:ascii="Arial Rounded MT Bold" w:hAnsi="Arial Rounded MT Bold"/>
              </w:rPr>
            </w:pPr>
            <w:r w:rsidRPr="00C278C7">
              <w:rPr>
                <w:rFonts w:ascii="Arial Rounded MT Bold" w:hAnsi="Arial Rounded MT Bold"/>
              </w:rPr>
              <w:t>Representations are unorganized and contain major errors</w:t>
            </w:r>
          </w:p>
        </w:tc>
        <w:tc>
          <w:tcPr>
            <w:tcW w:w="816" w:type="pct"/>
            <w:shd w:val="clear" w:color="auto" w:fill="auto"/>
            <w:tcMar>
              <w:top w:w="100" w:type="dxa"/>
              <w:left w:w="100" w:type="dxa"/>
              <w:bottom w:w="100" w:type="dxa"/>
              <w:right w:w="100" w:type="dxa"/>
            </w:tcMar>
            <w:vAlign w:val="center"/>
          </w:tcPr>
          <w:p w14:paraId="3B4D7A79" w14:textId="77777777" w:rsidR="00C278C7" w:rsidRPr="00C278C7" w:rsidRDefault="00C278C7" w:rsidP="008707B9">
            <w:pPr>
              <w:widowControl w:val="0"/>
              <w:pBdr>
                <w:top w:val="nil"/>
                <w:left w:val="nil"/>
                <w:bottom w:val="nil"/>
                <w:right w:val="nil"/>
                <w:between w:val="nil"/>
              </w:pBdr>
              <w:spacing w:line="240" w:lineRule="auto"/>
              <w:jc w:val="center"/>
              <w:rPr>
                <w:rFonts w:ascii="Arial Rounded MT Bold" w:hAnsi="Arial Rounded MT Bold"/>
              </w:rPr>
            </w:pPr>
            <w:r w:rsidRPr="00C278C7">
              <w:rPr>
                <w:rFonts w:ascii="Arial Rounded MT Bold" w:hAnsi="Arial Rounded MT Bold"/>
              </w:rPr>
              <w:t>Triangles are unorganized and hastily drawn. Contain incorrect or incomplete information</w:t>
            </w:r>
          </w:p>
        </w:tc>
        <w:tc>
          <w:tcPr>
            <w:tcW w:w="778" w:type="pct"/>
            <w:vAlign w:val="center"/>
          </w:tcPr>
          <w:p w14:paraId="2660519F" w14:textId="77777777" w:rsidR="00C278C7" w:rsidRPr="00C278C7" w:rsidRDefault="00C278C7" w:rsidP="008707B9">
            <w:pPr>
              <w:widowControl w:val="0"/>
              <w:pBdr>
                <w:top w:val="nil"/>
                <w:left w:val="nil"/>
                <w:bottom w:val="nil"/>
                <w:right w:val="nil"/>
                <w:between w:val="nil"/>
              </w:pBdr>
              <w:spacing w:line="240" w:lineRule="auto"/>
              <w:jc w:val="center"/>
              <w:rPr>
                <w:rFonts w:ascii="Arial Rounded MT Bold" w:hAnsi="Arial Rounded MT Bold"/>
              </w:rPr>
            </w:pPr>
            <w:r w:rsidRPr="00C278C7">
              <w:rPr>
                <w:rFonts w:ascii="Arial Rounded MT Bold" w:hAnsi="Arial Rounded MT Bold"/>
              </w:rPr>
              <w:t>No triangle representations included in projects</w:t>
            </w:r>
          </w:p>
        </w:tc>
      </w:tr>
      <w:tr w:rsidR="00C278C7" w:rsidRPr="00FF0FD4" w14:paraId="324F034F" w14:textId="77777777" w:rsidTr="008707B9">
        <w:trPr>
          <w:trHeight w:val="1435"/>
        </w:trPr>
        <w:tc>
          <w:tcPr>
            <w:tcW w:w="669" w:type="pct"/>
            <w:tcBorders>
              <w:top w:val="single" w:sz="4" w:space="0" w:color="auto"/>
              <w:left w:val="single" w:sz="8" w:space="0" w:color="000000"/>
              <w:bottom w:val="single" w:sz="8" w:space="0" w:color="000000"/>
              <w:right w:val="single" w:sz="8" w:space="0" w:color="000000"/>
            </w:tcBorders>
          </w:tcPr>
          <w:p w14:paraId="101C5679" w14:textId="77777777" w:rsidR="00C278C7" w:rsidRPr="00C278C7" w:rsidRDefault="00C278C7" w:rsidP="008707B9">
            <w:pPr>
              <w:widowControl w:val="0"/>
              <w:rPr>
                <w:rFonts w:ascii="Arial Rounded MT Bold" w:hAnsi="Arial Rounded MT Bold"/>
              </w:rPr>
            </w:pPr>
            <w:r w:rsidRPr="00C278C7">
              <w:rPr>
                <w:rFonts w:ascii="Arial Rounded MT Bold" w:hAnsi="Arial Rounded MT Bold"/>
              </w:rPr>
              <w:t>Write Up</w:t>
            </w:r>
          </w:p>
        </w:tc>
        <w:tc>
          <w:tcPr>
            <w:tcW w:w="874"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2E1AED" w14:textId="77777777" w:rsidR="00C278C7" w:rsidRPr="00C278C7" w:rsidRDefault="00C278C7" w:rsidP="008707B9">
            <w:pPr>
              <w:widowControl w:val="0"/>
              <w:jc w:val="center"/>
              <w:rPr>
                <w:rFonts w:ascii="Arial Rounded MT Bold" w:hAnsi="Arial Rounded MT Bold"/>
              </w:rPr>
            </w:pPr>
            <w:r w:rsidRPr="00C278C7">
              <w:rPr>
                <w:rFonts w:ascii="Arial Rounded MT Bold" w:hAnsi="Arial Rounded MT Bold"/>
              </w:rPr>
              <w:t>Write up is thorough and complete.</w:t>
            </w:r>
          </w:p>
          <w:p w14:paraId="45CBCE10" w14:textId="77777777" w:rsidR="00C278C7" w:rsidRPr="00C278C7" w:rsidRDefault="00C278C7" w:rsidP="008707B9">
            <w:pPr>
              <w:widowControl w:val="0"/>
              <w:jc w:val="center"/>
              <w:rPr>
                <w:rFonts w:ascii="Arial Rounded MT Bold" w:hAnsi="Arial Rounded MT Bold"/>
              </w:rPr>
            </w:pPr>
            <w:r w:rsidRPr="00C278C7">
              <w:rPr>
                <w:rFonts w:ascii="Arial Rounded MT Bold" w:hAnsi="Arial Rounded MT Bold"/>
              </w:rPr>
              <w:t>(1 page double spaced)</w:t>
            </w:r>
          </w:p>
        </w:tc>
        <w:tc>
          <w:tcPr>
            <w:tcW w:w="779" w:type="pct"/>
            <w:shd w:val="clear" w:color="auto" w:fill="auto"/>
            <w:tcMar>
              <w:top w:w="100" w:type="dxa"/>
              <w:left w:w="100" w:type="dxa"/>
              <w:bottom w:w="100" w:type="dxa"/>
              <w:right w:w="100" w:type="dxa"/>
            </w:tcMar>
            <w:vAlign w:val="center"/>
          </w:tcPr>
          <w:p w14:paraId="36AD1F18" w14:textId="77777777" w:rsidR="00C278C7" w:rsidRPr="00C278C7" w:rsidRDefault="00C278C7" w:rsidP="008707B9">
            <w:pPr>
              <w:widowControl w:val="0"/>
              <w:pBdr>
                <w:top w:val="nil"/>
                <w:left w:val="nil"/>
                <w:bottom w:val="nil"/>
                <w:right w:val="nil"/>
                <w:between w:val="nil"/>
              </w:pBdr>
              <w:spacing w:line="240" w:lineRule="auto"/>
              <w:jc w:val="center"/>
              <w:rPr>
                <w:rFonts w:ascii="Arial Rounded MT Bold" w:hAnsi="Arial Rounded MT Bold"/>
              </w:rPr>
            </w:pPr>
            <w:r w:rsidRPr="00C278C7">
              <w:rPr>
                <w:rFonts w:ascii="Arial Rounded MT Bold" w:hAnsi="Arial Rounded MT Bold"/>
              </w:rPr>
              <w:t>Explanations are complete but lacking in understanding of similarity.</w:t>
            </w:r>
          </w:p>
          <w:p w14:paraId="2A8EA90C" w14:textId="77777777" w:rsidR="00C278C7" w:rsidRPr="00C278C7" w:rsidRDefault="00C278C7" w:rsidP="008707B9">
            <w:pPr>
              <w:widowControl w:val="0"/>
              <w:pBdr>
                <w:top w:val="nil"/>
                <w:left w:val="nil"/>
                <w:bottom w:val="nil"/>
                <w:right w:val="nil"/>
                <w:between w:val="nil"/>
              </w:pBdr>
              <w:spacing w:line="240" w:lineRule="auto"/>
              <w:jc w:val="center"/>
              <w:rPr>
                <w:rFonts w:ascii="Arial Rounded MT Bold" w:hAnsi="Arial Rounded MT Bold"/>
              </w:rPr>
            </w:pPr>
            <w:r w:rsidRPr="00C278C7">
              <w:rPr>
                <w:rFonts w:ascii="Arial Rounded MT Bold" w:hAnsi="Arial Rounded MT Bold"/>
              </w:rPr>
              <w:t>(3/4 page double spaced)</w:t>
            </w:r>
          </w:p>
        </w:tc>
        <w:tc>
          <w:tcPr>
            <w:tcW w:w="1084" w:type="pct"/>
            <w:shd w:val="clear" w:color="auto" w:fill="auto"/>
            <w:tcMar>
              <w:top w:w="100" w:type="dxa"/>
              <w:left w:w="100" w:type="dxa"/>
              <w:bottom w:w="100" w:type="dxa"/>
              <w:right w:w="100" w:type="dxa"/>
            </w:tcMar>
            <w:vAlign w:val="center"/>
          </w:tcPr>
          <w:p w14:paraId="3DF7F638" w14:textId="77777777" w:rsidR="00C278C7" w:rsidRPr="00C278C7" w:rsidRDefault="00C278C7" w:rsidP="008707B9">
            <w:pPr>
              <w:widowControl w:val="0"/>
              <w:pBdr>
                <w:top w:val="nil"/>
                <w:left w:val="nil"/>
                <w:bottom w:val="nil"/>
                <w:right w:val="nil"/>
                <w:between w:val="nil"/>
              </w:pBdr>
              <w:spacing w:line="240" w:lineRule="auto"/>
              <w:jc w:val="center"/>
              <w:rPr>
                <w:rFonts w:ascii="Arial Rounded MT Bold" w:hAnsi="Arial Rounded MT Bold"/>
              </w:rPr>
            </w:pPr>
            <w:r w:rsidRPr="00C278C7">
              <w:rPr>
                <w:rFonts w:ascii="Arial Rounded MT Bold" w:hAnsi="Arial Rounded MT Bold"/>
              </w:rPr>
              <w:t>Lacks depth and shows major misunderstanding of similarity.</w:t>
            </w:r>
          </w:p>
          <w:p w14:paraId="6CAD9968" w14:textId="77777777" w:rsidR="00C278C7" w:rsidRPr="00C278C7" w:rsidRDefault="00C278C7" w:rsidP="008707B9">
            <w:pPr>
              <w:widowControl w:val="0"/>
              <w:pBdr>
                <w:top w:val="nil"/>
                <w:left w:val="nil"/>
                <w:bottom w:val="nil"/>
                <w:right w:val="nil"/>
                <w:between w:val="nil"/>
              </w:pBdr>
              <w:spacing w:line="240" w:lineRule="auto"/>
              <w:jc w:val="center"/>
              <w:rPr>
                <w:rFonts w:ascii="Arial Rounded MT Bold" w:hAnsi="Arial Rounded MT Bold"/>
              </w:rPr>
            </w:pPr>
            <w:r w:rsidRPr="00C278C7">
              <w:rPr>
                <w:rFonts w:ascii="Arial Rounded MT Bold" w:hAnsi="Arial Rounded MT Bold"/>
              </w:rPr>
              <w:t>(1/2 page double spaced)</w:t>
            </w:r>
          </w:p>
        </w:tc>
        <w:tc>
          <w:tcPr>
            <w:tcW w:w="816" w:type="pct"/>
            <w:shd w:val="clear" w:color="auto" w:fill="auto"/>
            <w:tcMar>
              <w:top w:w="100" w:type="dxa"/>
              <w:left w:w="100" w:type="dxa"/>
              <w:bottom w:w="100" w:type="dxa"/>
              <w:right w:w="100" w:type="dxa"/>
            </w:tcMar>
            <w:vAlign w:val="center"/>
          </w:tcPr>
          <w:p w14:paraId="5AE32D88" w14:textId="77777777" w:rsidR="00C278C7" w:rsidRPr="00C278C7" w:rsidRDefault="00C278C7" w:rsidP="008707B9">
            <w:pPr>
              <w:widowControl w:val="0"/>
              <w:pBdr>
                <w:top w:val="nil"/>
                <w:left w:val="nil"/>
                <w:bottom w:val="nil"/>
                <w:right w:val="nil"/>
                <w:between w:val="nil"/>
              </w:pBdr>
              <w:spacing w:line="240" w:lineRule="auto"/>
              <w:jc w:val="center"/>
              <w:rPr>
                <w:rFonts w:ascii="Arial Rounded MT Bold" w:hAnsi="Arial Rounded MT Bold"/>
              </w:rPr>
            </w:pPr>
            <w:r w:rsidRPr="00C278C7">
              <w:rPr>
                <w:rFonts w:ascii="Arial Rounded MT Bold" w:hAnsi="Arial Rounded MT Bold"/>
              </w:rPr>
              <w:t>Write up is incomplete and lacks explanations of similarity.</w:t>
            </w:r>
          </w:p>
          <w:p w14:paraId="585692E5" w14:textId="77777777" w:rsidR="00C278C7" w:rsidRPr="00C278C7" w:rsidRDefault="00C278C7" w:rsidP="008707B9">
            <w:pPr>
              <w:widowControl w:val="0"/>
              <w:pBdr>
                <w:top w:val="nil"/>
                <w:left w:val="nil"/>
                <w:bottom w:val="nil"/>
                <w:right w:val="nil"/>
                <w:between w:val="nil"/>
              </w:pBdr>
              <w:spacing w:line="240" w:lineRule="auto"/>
              <w:jc w:val="center"/>
              <w:rPr>
                <w:rFonts w:ascii="Arial Rounded MT Bold" w:hAnsi="Arial Rounded MT Bold"/>
              </w:rPr>
            </w:pPr>
            <w:r w:rsidRPr="00C278C7">
              <w:rPr>
                <w:rFonts w:ascii="Arial Rounded MT Bold" w:hAnsi="Arial Rounded MT Bold"/>
              </w:rPr>
              <w:t>(1/4 page double spaced)</w:t>
            </w:r>
          </w:p>
        </w:tc>
        <w:tc>
          <w:tcPr>
            <w:tcW w:w="778" w:type="pct"/>
            <w:vAlign w:val="center"/>
          </w:tcPr>
          <w:p w14:paraId="0C4E48E4" w14:textId="77777777" w:rsidR="00C278C7" w:rsidRPr="00C278C7" w:rsidRDefault="00C278C7" w:rsidP="008707B9">
            <w:pPr>
              <w:widowControl w:val="0"/>
              <w:pBdr>
                <w:top w:val="nil"/>
                <w:left w:val="nil"/>
                <w:bottom w:val="nil"/>
                <w:right w:val="nil"/>
                <w:between w:val="nil"/>
              </w:pBdr>
              <w:spacing w:line="240" w:lineRule="auto"/>
              <w:jc w:val="center"/>
              <w:rPr>
                <w:rFonts w:ascii="Arial Rounded MT Bold" w:hAnsi="Arial Rounded MT Bold"/>
              </w:rPr>
            </w:pPr>
            <w:r w:rsidRPr="00C278C7">
              <w:rPr>
                <w:rFonts w:ascii="Arial Rounded MT Bold" w:hAnsi="Arial Rounded MT Bold"/>
              </w:rPr>
              <w:t>Write up is missing</w:t>
            </w:r>
          </w:p>
        </w:tc>
      </w:tr>
    </w:tbl>
    <w:p w14:paraId="11C7AE2F" w14:textId="33BA0A2E" w:rsidR="00CB175C" w:rsidRDefault="00C278C7">
      <w:pPr>
        <w:jc w:val="center"/>
        <w:rPr>
          <w:rFonts w:ascii="Arial Rounded MT Bold" w:hAnsi="Arial Rounded MT Bold"/>
          <w:sz w:val="40"/>
          <w:szCs w:val="40"/>
        </w:rPr>
      </w:pPr>
      <w:r>
        <w:rPr>
          <w:rFonts w:ascii="Arial Rounded MT Bold" w:hAnsi="Arial Rounded MT Bold"/>
          <w:sz w:val="40"/>
          <w:szCs w:val="40"/>
        </w:rPr>
        <w:t>Rubric</w:t>
      </w:r>
    </w:p>
    <w:p w14:paraId="68DF347B" w14:textId="4C4252E2" w:rsidR="00C278C7" w:rsidRDefault="00C278C7">
      <w:pPr>
        <w:jc w:val="center"/>
        <w:rPr>
          <w:rFonts w:ascii="Arial Rounded MT Bold" w:hAnsi="Arial Rounded MT Bold"/>
          <w:sz w:val="40"/>
          <w:szCs w:val="40"/>
        </w:rPr>
      </w:pPr>
      <w:r>
        <w:rPr>
          <w:rFonts w:ascii="Arial Rounded MT Bold" w:hAnsi="Arial Rounded MT Bold"/>
          <w:sz w:val="40"/>
          <w:szCs w:val="40"/>
        </w:rPr>
        <w:lastRenderedPageBreak/>
        <w:t>Write up Questions</w:t>
      </w:r>
    </w:p>
    <w:p w14:paraId="27727A99" w14:textId="77777777" w:rsidR="001F29A4" w:rsidRDefault="001F29A4" w:rsidP="001F29A4">
      <w:pPr>
        <w:rPr>
          <w:rFonts w:ascii="Arial Rounded MT Bold" w:hAnsi="Arial Rounded MT Bold"/>
          <w:sz w:val="40"/>
          <w:szCs w:val="40"/>
        </w:rPr>
      </w:pPr>
    </w:p>
    <w:p w14:paraId="1AB2BF31" w14:textId="2C6CE656" w:rsidR="00C278C7" w:rsidRPr="00C278C7" w:rsidRDefault="00C278C7" w:rsidP="001F29A4">
      <w:pPr>
        <w:pStyle w:val="ListParagraph"/>
        <w:numPr>
          <w:ilvl w:val="0"/>
          <w:numId w:val="3"/>
        </w:numPr>
        <w:ind w:left="450" w:hanging="450"/>
        <w:rPr>
          <w:rFonts w:ascii="Arial Rounded MT Bold" w:hAnsi="Arial Rounded MT Bold"/>
          <w:sz w:val="32"/>
          <w:szCs w:val="32"/>
        </w:rPr>
      </w:pPr>
      <w:r w:rsidRPr="00C278C7">
        <w:rPr>
          <w:rFonts w:ascii="Arial Rounded MT Bold" w:hAnsi="Arial Rounded MT Bold"/>
          <w:sz w:val="32"/>
          <w:szCs w:val="32"/>
        </w:rPr>
        <w:t>Explain the process you went through and how you can determine the height of the objects.</w:t>
      </w:r>
    </w:p>
    <w:p w14:paraId="21378027" w14:textId="77777777" w:rsidR="00C278C7" w:rsidRPr="00C278C7" w:rsidRDefault="00C278C7" w:rsidP="001F29A4">
      <w:pPr>
        <w:pStyle w:val="ListParagraph"/>
        <w:numPr>
          <w:ilvl w:val="0"/>
          <w:numId w:val="3"/>
        </w:numPr>
        <w:spacing w:line="240" w:lineRule="auto"/>
        <w:ind w:left="450" w:hanging="450"/>
        <w:rPr>
          <w:rFonts w:ascii="Arial Rounded MT Bold" w:eastAsia="Times New Roman" w:hAnsi="Arial Rounded MT Bold" w:cs="Times New Roman"/>
          <w:sz w:val="32"/>
          <w:szCs w:val="32"/>
          <w:lang w:val="en-US"/>
        </w:rPr>
      </w:pPr>
      <w:r w:rsidRPr="00C278C7">
        <w:rPr>
          <w:rFonts w:ascii="Arial Rounded MT Bold" w:eastAsia="Times New Roman" w:hAnsi="Arial Rounded MT Bold"/>
          <w:color w:val="222222"/>
          <w:sz w:val="32"/>
          <w:szCs w:val="32"/>
          <w:shd w:val="clear" w:color="auto" w:fill="FFFFFF"/>
          <w:lang w:val="en-US"/>
        </w:rPr>
        <w:t>Convince me using math and your understanding of similar triangles that the heights you found for your objects are correct.</w:t>
      </w:r>
    </w:p>
    <w:p w14:paraId="4704F6AB" w14:textId="3823B0CC" w:rsidR="001F29A4" w:rsidRPr="001F29A4" w:rsidRDefault="001F29A4" w:rsidP="001F29A4">
      <w:pPr>
        <w:pStyle w:val="ListParagraph"/>
        <w:numPr>
          <w:ilvl w:val="0"/>
          <w:numId w:val="3"/>
        </w:numPr>
        <w:ind w:left="450" w:hanging="450"/>
        <w:rPr>
          <w:rFonts w:ascii="Arial Rounded MT Bold" w:hAnsi="Arial Rounded MT Bold"/>
          <w:sz w:val="32"/>
          <w:szCs w:val="32"/>
        </w:rPr>
      </w:pPr>
      <w:r>
        <w:rPr>
          <w:rFonts w:ascii="Arial Rounded MT Bold" w:hAnsi="Arial Rounded MT Bold"/>
          <w:sz w:val="32"/>
          <w:szCs w:val="32"/>
        </w:rPr>
        <w:t>Think of a possible situation that you might be able to use this knowledge in the future and explain how it could be used.</w:t>
      </w:r>
    </w:p>
    <w:p w14:paraId="467BF773" w14:textId="77777777" w:rsidR="00C278C7" w:rsidRPr="00C278C7" w:rsidRDefault="00C278C7" w:rsidP="00C278C7">
      <w:pPr>
        <w:pStyle w:val="ListParagraph"/>
        <w:rPr>
          <w:rFonts w:ascii="Arial Rounded MT Bold" w:hAnsi="Arial Rounded MT Bold"/>
          <w:sz w:val="40"/>
          <w:szCs w:val="40"/>
        </w:rPr>
      </w:pPr>
    </w:p>
    <w:sectPr w:rsidR="00C278C7" w:rsidRPr="00C278C7" w:rsidSect="00C278C7">
      <w:pgSz w:w="15840" w:h="122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506F9" w14:textId="77777777" w:rsidR="00083453" w:rsidRDefault="00083453" w:rsidP="00C278C7">
      <w:pPr>
        <w:spacing w:line="240" w:lineRule="auto"/>
      </w:pPr>
      <w:r>
        <w:separator/>
      </w:r>
    </w:p>
  </w:endnote>
  <w:endnote w:type="continuationSeparator" w:id="0">
    <w:p w14:paraId="1807DB91" w14:textId="77777777" w:rsidR="00083453" w:rsidRDefault="00083453" w:rsidP="00C278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5F3B2" w14:textId="77777777" w:rsidR="00083453" w:rsidRDefault="00083453" w:rsidP="00C278C7">
      <w:pPr>
        <w:spacing w:line="240" w:lineRule="auto"/>
      </w:pPr>
      <w:r>
        <w:separator/>
      </w:r>
    </w:p>
  </w:footnote>
  <w:footnote w:type="continuationSeparator" w:id="0">
    <w:p w14:paraId="3369F145" w14:textId="77777777" w:rsidR="00083453" w:rsidRDefault="00083453" w:rsidP="00C278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C5B05"/>
    <w:multiLevelType w:val="hybridMultilevel"/>
    <w:tmpl w:val="14904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A13B1A"/>
    <w:multiLevelType w:val="hybridMultilevel"/>
    <w:tmpl w:val="1BBC5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6400E1"/>
    <w:multiLevelType w:val="hybridMultilevel"/>
    <w:tmpl w:val="ECD8A6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E11"/>
    <w:rsid w:val="00083453"/>
    <w:rsid w:val="001F29A4"/>
    <w:rsid w:val="00661258"/>
    <w:rsid w:val="006979D6"/>
    <w:rsid w:val="007605B1"/>
    <w:rsid w:val="008707B9"/>
    <w:rsid w:val="00870A15"/>
    <w:rsid w:val="008E4E11"/>
    <w:rsid w:val="008F15DE"/>
    <w:rsid w:val="00C249F4"/>
    <w:rsid w:val="00C278C7"/>
    <w:rsid w:val="00CB175C"/>
    <w:rsid w:val="00F4002F"/>
    <w:rsid w:val="00FF0F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494BF"/>
  <w15:docId w15:val="{A3FC768F-D37D-514F-B4FF-6210023BB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F0FD4"/>
    <w:pPr>
      <w:ind w:left="720"/>
      <w:contextualSpacing/>
    </w:pPr>
  </w:style>
  <w:style w:type="paragraph" w:styleId="Header">
    <w:name w:val="header"/>
    <w:basedOn w:val="Normal"/>
    <w:link w:val="HeaderChar"/>
    <w:uiPriority w:val="99"/>
    <w:unhideWhenUsed/>
    <w:rsid w:val="00C278C7"/>
    <w:pPr>
      <w:tabs>
        <w:tab w:val="center" w:pos="4680"/>
        <w:tab w:val="right" w:pos="9360"/>
      </w:tabs>
      <w:spacing w:line="240" w:lineRule="auto"/>
    </w:pPr>
  </w:style>
  <w:style w:type="character" w:customStyle="1" w:styleId="HeaderChar">
    <w:name w:val="Header Char"/>
    <w:basedOn w:val="DefaultParagraphFont"/>
    <w:link w:val="Header"/>
    <w:uiPriority w:val="99"/>
    <w:rsid w:val="00C278C7"/>
  </w:style>
  <w:style w:type="paragraph" w:styleId="Footer">
    <w:name w:val="footer"/>
    <w:basedOn w:val="Normal"/>
    <w:link w:val="FooterChar"/>
    <w:uiPriority w:val="99"/>
    <w:unhideWhenUsed/>
    <w:rsid w:val="00C278C7"/>
    <w:pPr>
      <w:tabs>
        <w:tab w:val="center" w:pos="4680"/>
        <w:tab w:val="right" w:pos="9360"/>
      </w:tabs>
      <w:spacing w:line="240" w:lineRule="auto"/>
    </w:pPr>
  </w:style>
  <w:style w:type="character" w:customStyle="1" w:styleId="FooterChar">
    <w:name w:val="Footer Char"/>
    <w:basedOn w:val="DefaultParagraphFont"/>
    <w:link w:val="Footer"/>
    <w:uiPriority w:val="99"/>
    <w:rsid w:val="00C27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096556">
      <w:bodyDiv w:val="1"/>
      <w:marLeft w:val="0"/>
      <w:marRight w:val="0"/>
      <w:marTop w:val="0"/>
      <w:marBottom w:val="0"/>
      <w:divBdr>
        <w:top w:val="none" w:sz="0" w:space="0" w:color="auto"/>
        <w:left w:val="none" w:sz="0" w:space="0" w:color="auto"/>
        <w:bottom w:val="none" w:sz="0" w:space="0" w:color="auto"/>
        <w:right w:val="none" w:sz="0" w:space="0" w:color="auto"/>
      </w:divBdr>
    </w:div>
    <w:div w:id="428552259">
      <w:bodyDiv w:val="1"/>
      <w:marLeft w:val="0"/>
      <w:marRight w:val="0"/>
      <w:marTop w:val="0"/>
      <w:marBottom w:val="0"/>
      <w:divBdr>
        <w:top w:val="none" w:sz="0" w:space="0" w:color="auto"/>
        <w:left w:val="none" w:sz="0" w:space="0" w:color="auto"/>
        <w:bottom w:val="none" w:sz="0" w:space="0" w:color="auto"/>
        <w:right w:val="none" w:sz="0" w:space="0" w:color="auto"/>
      </w:divBdr>
      <w:divsChild>
        <w:div w:id="1426073457">
          <w:marLeft w:val="0"/>
          <w:marRight w:val="0"/>
          <w:marTop w:val="0"/>
          <w:marBottom w:val="0"/>
          <w:divBdr>
            <w:top w:val="none" w:sz="0" w:space="0" w:color="auto"/>
            <w:left w:val="none" w:sz="0" w:space="0" w:color="auto"/>
            <w:bottom w:val="none" w:sz="0" w:space="0" w:color="auto"/>
            <w:right w:val="none" w:sz="0" w:space="0" w:color="auto"/>
          </w:divBdr>
        </w:div>
        <w:div w:id="506527912">
          <w:marLeft w:val="0"/>
          <w:marRight w:val="0"/>
          <w:marTop w:val="0"/>
          <w:marBottom w:val="0"/>
          <w:divBdr>
            <w:top w:val="none" w:sz="0" w:space="0" w:color="auto"/>
            <w:left w:val="none" w:sz="0" w:space="0" w:color="auto"/>
            <w:bottom w:val="none" w:sz="0" w:space="0" w:color="auto"/>
            <w:right w:val="none" w:sz="0" w:space="0" w:color="auto"/>
          </w:divBdr>
        </w:div>
        <w:div w:id="668483138">
          <w:marLeft w:val="0"/>
          <w:marRight w:val="0"/>
          <w:marTop w:val="0"/>
          <w:marBottom w:val="0"/>
          <w:divBdr>
            <w:top w:val="none" w:sz="0" w:space="0" w:color="auto"/>
            <w:left w:val="none" w:sz="0" w:space="0" w:color="auto"/>
            <w:bottom w:val="none" w:sz="0" w:space="0" w:color="auto"/>
            <w:right w:val="none" w:sz="0" w:space="0" w:color="auto"/>
          </w:divBdr>
        </w:div>
        <w:div w:id="225385134">
          <w:marLeft w:val="0"/>
          <w:marRight w:val="0"/>
          <w:marTop w:val="0"/>
          <w:marBottom w:val="0"/>
          <w:divBdr>
            <w:top w:val="none" w:sz="0" w:space="0" w:color="auto"/>
            <w:left w:val="none" w:sz="0" w:space="0" w:color="auto"/>
            <w:bottom w:val="none" w:sz="0" w:space="0" w:color="auto"/>
            <w:right w:val="none" w:sz="0" w:space="0" w:color="auto"/>
          </w:divBdr>
        </w:div>
      </w:divsChild>
    </w:div>
    <w:div w:id="1591500955">
      <w:bodyDiv w:val="1"/>
      <w:marLeft w:val="0"/>
      <w:marRight w:val="0"/>
      <w:marTop w:val="0"/>
      <w:marBottom w:val="0"/>
      <w:divBdr>
        <w:top w:val="none" w:sz="0" w:space="0" w:color="auto"/>
        <w:left w:val="none" w:sz="0" w:space="0" w:color="auto"/>
        <w:bottom w:val="none" w:sz="0" w:space="0" w:color="auto"/>
        <w:right w:val="none" w:sz="0" w:space="0" w:color="auto"/>
      </w:divBdr>
    </w:div>
    <w:div w:id="1816725396">
      <w:bodyDiv w:val="1"/>
      <w:marLeft w:val="0"/>
      <w:marRight w:val="0"/>
      <w:marTop w:val="0"/>
      <w:marBottom w:val="0"/>
      <w:divBdr>
        <w:top w:val="none" w:sz="0" w:space="0" w:color="auto"/>
        <w:left w:val="none" w:sz="0" w:space="0" w:color="auto"/>
        <w:bottom w:val="none" w:sz="0" w:space="0" w:color="auto"/>
        <w:right w:val="none" w:sz="0" w:space="0" w:color="auto"/>
      </w:divBdr>
      <w:divsChild>
        <w:div w:id="733426912">
          <w:marLeft w:val="0"/>
          <w:marRight w:val="0"/>
          <w:marTop w:val="0"/>
          <w:marBottom w:val="0"/>
          <w:divBdr>
            <w:top w:val="none" w:sz="0" w:space="0" w:color="auto"/>
            <w:left w:val="none" w:sz="0" w:space="0" w:color="auto"/>
            <w:bottom w:val="none" w:sz="0" w:space="0" w:color="auto"/>
            <w:right w:val="none" w:sz="0" w:space="0" w:color="auto"/>
          </w:divBdr>
        </w:div>
        <w:div w:id="400518271">
          <w:marLeft w:val="0"/>
          <w:marRight w:val="0"/>
          <w:marTop w:val="0"/>
          <w:marBottom w:val="0"/>
          <w:divBdr>
            <w:top w:val="none" w:sz="0" w:space="0" w:color="auto"/>
            <w:left w:val="none" w:sz="0" w:space="0" w:color="auto"/>
            <w:bottom w:val="none" w:sz="0" w:space="0" w:color="auto"/>
            <w:right w:val="none" w:sz="0" w:space="0" w:color="auto"/>
          </w:divBdr>
        </w:div>
        <w:div w:id="1823041915">
          <w:marLeft w:val="0"/>
          <w:marRight w:val="0"/>
          <w:marTop w:val="0"/>
          <w:marBottom w:val="0"/>
          <w:divBdr>
            <w:top w:val="none" w:sz="0" w:space="0" w:color="auto"/>
            <w:left w:val="none" w:sz="0" w:space="0" w:color="auto"/>
            <w:bottom w:val="none" w:sz="0" w:space="0" w:color="auto"/>
            <w:right w:val="none" w:sz="0" w:space="0" w:color="auto"/>
          </w:divBdr>
        </w:div>
        <w:div w:id="11503705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ABB15-0B3E-494E-9E2F-9C80ABAE7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2020-03-16T19:43:00Z</dcterms:created>
  <dcterms:modified xsi:type="dcterms:W3CDTF">2020-03-26T16:57:00Z</dcterms:modified>
</cp:coreProperties>
</file>